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39"/>
        <w:gridCol w:w="2343"/>
        <w:gridCol w:w="1531"/>
        <w:gridCol w:w="1776"/>
        <w:gridCol w:w="1799"/>
      </w:tblGrid>
      <w:tr w:rsidR="005E16C7" w:rsidTr="005E16C7">
        <w:trPr>
          <w:trHeight w:val="465"/>
        </w:trPr>
        <w:tc>
          <w:tcPr>
            <w:tcW w:w="92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Данни за институцията, изготвила предложението</w:t>
            </w:r>
          </w:p>
        </w:tc>
      </w:tr>
      <w:tr w:rsidR="005E16C7" w:rsidTr="005E16C7">
        <w:trPr>
          <w:trHeight w:val="375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E16C7" w:rsidRDefault="005E16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 на институцията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НЧ „Възродена Искра – 2000”</w:t>
            </w:r>
          </w:p>
        </w:tc>
      </w:tr>
      <w:tr w:rsidR="005E16C7" w:rsidTr="005E16C7">
        <w:trPr>
          <w:trHeight w:val="450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E16C7" w:rsidRDefault="005E16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Представлявана от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Николай Цонев Александров</w:t>
            </w:r>
          </w:p>
        </w:tc>
      </w:tr>
      <w:tr w:rsidR="005E16C7" w:rsidTr="005E16C7">
        <w:trPr>
          <w:trHeight w:val="525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E16C7" w:rsidRDefault="005E16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Адрес, телефон,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 – mail, </w:t>
            </w:r>
            <w:r>
              <w:rPr>
                <w:rFonts w:ascii="Times New Roman" w:hAnsi="Times New Roman"/>
                <w:sz w:val="24"/>
                <w:szCs w:val="24"/>
              </w:rPr>
              <w:t>лице за контакт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Казанлък, ул. „Георги Бенковски” № 11, </w:t>
            </w: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0885 14 14 34, </w:t>
            </w:r>
            <w:r>
              <w:rPr>
                <w:rFonts w:ascii="Times New Roman" w:hAnsi="Times New Roman"/>
                <w:lang w:val="en-US"/>
              </w:rPr>
              <w:t>vazrodena.iskra@gmail.com</w:t>
            </w:r>
          </w:p>
          <w:p w:rsidR="005E16C7" w:rsidRDefault="005E16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Александра Пастърмова</w:t>
            </w:r>
          </w:p>
        </w:tc>
      </w:tr>
      <w:tr w:rsidR="005E16C7" w:rsidTr="005E16C7">
        <w:trPr>
          <w:trHeight w:val="547"/>
        </w:trPr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3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Събитие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Организатор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 за контакт</w:t>
            </w:r>
          </w:p>
        </w:tc>
      </w:tr>
      <w:tr w:rsidR="005E16C7" w:rsidTr="005E16C7"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08.01</w:t>
            </w:r>
          </w:p>
        </w:tc>
        <w:tc>
          <w:tcPr>
            <w:tcW w:w="3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 xml:space="preserve"> години от Освобождението на Казанлък /хор „Севтополис”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НЧ „Възродена Искра – 2000”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– 17.01</w:t>
            </w:r>
          </w:p>
        </w:tc>
        <w:tc>
          <w:tcPr>
            <w:tcW w:w="3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Вечери на класическата китара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НЧ „Възродена Искра – 2000”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21. 01.</w:t>
            </w:r>
          </w:p>
        </w:tc>
        <w:tc>
          <w:tcPr>
            <w:tcW w:w="3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„Бабин ден е” – възпроизвеждане на ритуала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НЧ „Възродена Искра – 2000”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rPr>
          <w:trHeight w:val="575"/>
        </w:trPr>
        <w:tc>
          <w:tcPr>
            <w:tcW w:w="92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Месец Февруари</w:t>
            </w:r>
          </w:p>
        </w:tc>
      </w:tr>
      <w:tr w:rsidR="005E16C7" w:rsidTr="005E16C7"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01.02</w:t>
            </w:r>
          </w:p>
        </w:tc>
        <w:tc>
          <w:tcPr>
            <w:tcW w:w="3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Трифон Зарезан – пресъздаване на обичая от СКЗ „Бели рози”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НЧ „Възродена Искра – 2000”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14. 02</w:t>
            </w:r>
          </w:p>
        </w:tc>
        <w:tc>
          <w:tcPr>
            <w:tcW w:w="3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Концерт „Любов за всички”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НЧ „Възродена Искра – 2000”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</w:rPr>
              <w:t>.02 – 03.03.</w:t>
            </w:r>
          </w:p>
        </w:tc>
        <w:tc>
          <w:tcPr>
            <w:tcW w:w="3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Девета годишна изложба на школа „Ренина”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НЧ „Възродена Искра – 2000”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18.02.</w:t>
            </w:r>
          </w:p>
        </w:tc>
        <w:tc>
          <w:tcPr>
            <w:tcW w:w="3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Отбелязване на 14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 xml:space="preserve"> години от обесването на Васил Левски – поетична композиция 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НЧ „Възродена Искра – 2000”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6C7" w:rsidRDefault="005E16C7">
            <w:pPr>
              <w:rPr>
                <w:rFonts w:ascii="Times New Roman" w:hAnsi="Times New Roman"/>
              </w:rPr>
            </w:pPr>
          </w:p>
        </w:tc>
        <w:tc>
          <w:tcPr>
            <w:tcW w:w="3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Зумба парти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НЧ „Възродена Искра – 2000”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rPr>
          <w:trHeight w:val="594"/>
        </w:trPr>
        <w:tc>
          <w:tcPr>
            <w:tcW w:w="92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Месец Март</w:t>
            </w:r>
          </w:p>
        </w:tc>
      </w:tr>
      <w:tr w:rsidR="005E16C7" w:rsidTr="005E16C7"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.03.</w:t>
            </w:r>
          </w:p>
        </w:tc>
        <w:tc>
          <w:tcPr>
            <w:tcW w:w="3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Баба Марта – детско шоу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НЧ „Възродена Искра – 2000”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 02. – 06</w:t>
            </w:r>
            <w:r>
              <w:rPr>
                <w:rFonts w:ascii="Times New Roman" w:hAnsi="Times New Roman"/>
              </w:rPr>
              <w:t>. 03</w:t>
            </w:r>
          </w:p>
        </w:tc>
        <w:tc>
          <w:tcPr>
            <w:tcW w:w="3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 xml:space="preserve"> години от Освобождението на България от турско робство – изложба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НЧ „Възродена Искра – 2000”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rPr>
          <w:trHeight w:val="300"/>
        </w:trPr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.03.</w:t>
            </w:r>
          </w:p>
        </w:tc>
        <w:tc>
          <w:tcPr>
            <w:tcW w:w="3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Първомартенски поздрав към ДСХ – концерт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НЧ „Възродена Искра – 2000”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rPr>
          <w:trHeight w:val="240"/>
        </w:trPr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</w:rPr>
              <w:t>.03</w:t>
            </w:r>
          </w:p>
        </w:tc>
        <w:tc>
          <w:tcPr>
            <w:tcW w:w="3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Осмомартенски поздрав в ДСХ № 1 и 3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НЧ „Възродена Искра – 2000”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14-15</w:t>
            </w:r>
            <w:r>
              <w:rPr>
                <w:rFonts w:ascii="Times New Roman" w:hAnsi="Times New Roman"/>
              </w:rPr>
              <w:t>.03</w:t>
            </w:r>
          </w:p>
        </w:tc>
        <w:tc>
          <w:tcPr>
            <w:tcW w:w="3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Осми</w:t>
            </w:r>
            <w:r>
              <w:rPr>
                <w:rFonts w:ascii="Times New Roman" w:hAnsi="Times New Roman"/>
              </w:rPr>
              <w:t xml:space="preserve"> Национален конкурс за забавна песен „С песен да възродим доброто”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Община Казанлък</w:t>
            </w:r>
          </w:p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НЧ „Възродена Искра – 2000”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 – 27</w:t>
            </w:r>
            <w:r>
              <w:rPr>
                <w:rFonts w:ascii="Times New Roman" w:hAnsi="Times New Roman"/>
              </w:rPr>
              <w:t>. 03</w:t>
            </w:r>
          </w:p>
        </w:tc>
        <w:tc>
          <w:tcPr>
            <w:tcW w:w="3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Пролетна изложба на школата за изобразително изкуство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НЧ „Възродена Искра – 2000”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rPr>
          <w:trHeight w:val="270"/>
        </w:trPr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.03.</w:t>
            </w:r>
          </w:p>
        </w:tc>
        <w:tc>
          <w:tcPr>
            <w:tcW w:w="3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„Пролет е” – концерт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НЧ „Възродена Искра – 2000”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– 20</w:t>
            </w:r>
            <w:r>
              <w:rPr>
                <w:rFonts w:ascii="Times New Roman" w:hAnsi="Times New Roman"/>
              </w:rPr>
              <w:t>. 03.</w:t>
            </w:r>
          </w:p>
        </w:tc>
        <w:tc>
          <w:tcPr>
            <w:tcW w:w="3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„Пролет е” – концерт поздрав към ДСХ № 1и 3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НЧ „Възродена Искра – 2000”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6C7" w:rsidRDefault="005E16C7">
            <w:pPr>
              <w:rPr>
                <w:rFonts w:ascii="Times New Roman" w:hAnsi="Times New Roman"/>
              </w:rPr>
            </w:pPr>
          </w:p>
        </w:tc>
        <w:tc>
          <w:tcPr>
            <w:tcW w:w="3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на съст</w:t>
            </w:r>
            <w:r>
              <w:rPr>
                <w:rFonts w:ascii="Times New Roman" w:hAnsi="Times New Roman"/>
              </w:rPr>
              <w:t>авите в Чудомирови празници 2020</w:t>
            </w:r>
            <w:r>
              <w:rPr>
                <w:rFonts w:ascii="Times New Roman" w:hAnsi="Times New Roman"/>
              </w:rPr>
              <w:t xml:space="preserve"> година:</w:t>
            </w:r>
          </w:p>
          <w:p w:rsidR="005E16C7" w:rsidRDefault="005E16C7" w:rsidP="0046604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Участие в изложби и конкурси на възпитаници от школата за изобразително изкуство, детски театрален състав към НЧ „Възродена Искра – 2000”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6C7" w:rsidRDefault="005E16C7">
            <w:pPr>
              <w:rPr>
                <w:rFonts w:ascii="Times New Roman" w:hAnsi="Times New Roman"/>
              </w:rPr>
            </w:pP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6C7" w:rsidRDefault="005E16C7">
            <w:pPr>
              <w:rPr>
                <w:rFonts w:ascii="Times New Roman" w:hAnsi="Times New Roman"/>
              </w:rPr>
            </w:pPr>
          </w:p>
        </w:tc>
        <w:tc>
          <w:tcPr>
            <w:tcW w:w="3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Зумба парти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НЧ „Възродена Искра – 2000”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rPr>
          <w:trHeight w:val="567"/>
        </w:trPr>
        <w:tc>
          <w:tcPr>
            <w:tcW w:w="92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Месец Април</w:t>
            </w:r>
          </w:p>
        </w:tc>
      </w:tr>
      <w:tr w:rsidR="005E16C7" w:rsidTr="005E16C7"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01.04.</w:t>
            </w:r>
          </w:p>
        </w:tc>
        <w:tc>
          <w:tcPr>
            <w:tcW w:w="3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Вечер на хумора и шегата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НЧ „Възродена Искра – 2000”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rPr>
          <w:trHeight w:val="495"/>
        </w:trPr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6C7" w:rsidRDefault="005E16C7">
            <w:pPr>
              <w:rPr>
                <w:rFonts w:ascii="Times New Roman" w:hAnsi="Times New Roman"/>
              </w:rPr>
            </w:pPr>
          </w:p>
        </w:tc>
        <w:tc>
          <w:tcPr>
            <w:tcW w:w="3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Великденски концерти на смесен камерен хор „Севтополис”, Школа по класическа китара, Школа по пиано и забавна песен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НЧ „Възродена Искра – 2000”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rPr>
          <w:trHeight w:val="439"/>
        </w:trPr>
        <w:tc>
          <w:tcPr>
            <w:tcW w:w="18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E16C7" w:rsidRDefault="005E16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.04.</w:t>
            </w: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Лазарки – детско шоу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НЧ „Възродена Искра – 2000”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rPr>
          <w:trHeight w:val="403"/>
        </w:trPr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C479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5E16C7">
              <w:rPr>
                <w:rFonts w:ascii="Times New Roman" w:hAnsi="Times New Roman"/>
              </w:rPr>
              <w:t>.04.</w:t>
            </w:r>
          </w:p>
        </w:tc>
        <w:tc>
          <w:tcPr>
            <w:tcW w:w="3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 w:rsidP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Концерт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– Международен ден на балета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НЧ „Възродена Искра – 2000”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28.04</w:t>
            </w:r>
          </w:p>
        </w:tc>
        <w:tc>
          <w:tcPr>
            <w:tcW w:w="3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Пролетен хоров празник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Община Казанлък НЧ „Възродена Искра – 2000”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6C7" w:rsidRDefault="005E16C7">
            <w:pPr>
              <w:rPr>
                <w:rFonts w:ascii="Times New Roman" w:hAnsi="Times New Roman"/>
              </w:rPr>
            </w:pPr>
          </w:p>
        </w:tc>
        <w:tc>
          <w:tcPr>
            <w:tcW w:w="3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 на приемствеността – концерти на ФА „Гъдулица” в ДСХ № 1 и 3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НЧ „Възродена Искра – 2000”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rPr>
          <w:trHeight w:val="563"/>
        </w:trPr>
        <w:tc>
          <w:tcPr>
            <w:tcW w:w="92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Месец Май</w:t>
            </w:r>
          </w:p>
        </w:tc>
      </w:tr>
      <w:tr w:rsidR="005E16C7" w:rsidTr="005E16C7"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>
              <w:rPr>
                <w:rFonts w:ascii="Times New Roman" w:hAnsi="Times New Roman"/>
              </w:rPr>
              <w:t>.05.</w:t>
            </w:r>
          </w:p>
        </w:tc>
        <w:tc>
          <w:tcPr>
            <w:tcW w:w="3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 на Европа – концерт и изложба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НЧ „Възродена Искра – 2000”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14-15</w:t>
            </w:r>
            <w:r>
              <w:rPr>
                <w:rFonts w:ascii="Times New Roman" w:hAnsi="Times New Roman"/>
              </w:rPr>
              <w:t>. 05</w:t>
            </w:r>
          </w:p>
        </w:tc>
        <w:tc>
          <w:tcPr>
            <w:tcW w:w="3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Вечери на класическата китара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НЧ „Възродена Искра – 2000”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C479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5E16C7">
              <w:rPr>
                <w:rFonts w:ascii="Times New Roman" w:hAnsi="Times New Roman"/>
              </w:rPr>
              <w:t>. 05.</w:t>
            </w:r>
          </w:p>
        </w:tc>
        <w:tc>
          <w:tcPr>
            <w:tcW w:w="3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 на българската просвета и култура и славянската писменост – концерт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НЧ „Възродена Искра – 2000”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c>
          <w:tcPr>
            <w:tcW w:w="92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5E16C7" w:rsidRDefault="005E16C7">
            <w:pPr>
              <w:rPr>
                <w:rFonts w:ascii="Times New Roman" w:hAnsi="Times New Roman"/>
              </w:rPr>
            </w:pPr>
          </w:p>
        </w:tc>
      </w:tr>
      <w:tr w:rsidR="005E16C7" w:rsidTr="005E16C7">
        <w:trPr>
          <w:trHeight w:val="485"/>
        </w:trPr>
        <w:tc>
          <w:tcPr>
            <w:tcW w:w="9288" w:type="dxa"/>
            <w:gridSpan w:val="5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Месец Юни</w:t>
            </w:r>
          </w:p>
        </w:tc>
      </w:tr>
      <w:tr w:rsidR="005E16C7" w:rsidTr="005E16C7"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6C7" w:rsidRDefault="005E16C7">
            <w:pPr>
              <w:rPr>
                <w:rFonts w:ascii="Times New Roman" w:hAnsi="Times New Roman"/>
              </w:rPr>
            </w:pPr>
          </w:p>
        </w:tc>
        <w:tc>
          <w:tcPr>
            <w:tcW w:w="3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Активно участие на съ</w:t>
            </w:r>
            <w:r w:rsidR="00C479B9">
              <w:rPr>
                <w:rFonts w:ascii="Times New Roman" w:hAnsi="Times New Roman"/>
              </w:rPr>
              <w:t>ставите в Празник на розата 2020</w:t>
            </w:r>
            <w:r>
              <w:rPr>
                <w:rFonts w:ascii="Times New Roman" w:hAnsi="Times New Roman"/>
              </w:rPr>
              <w:t xml:space="preserve"> година:</w:t>
            </w:r>
          </w:p>
          <w:p w:rsidR="005E16C7" w:rsidRDefault="005E16C7" w:rsidP="0046604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на колективи при НЧ „Възродена Искра – 2000” в кътовете до розовите градини;</w:t>
            </w:r>
          </w:p>
          <w:p w:rsidR="005E16C7" w:rsidRDefault="005E16C7" w:rsidP="0046604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на формациите в празничното шествие;</w:t>
            </w:r>
          </w:p>
          <w:p w:rsidR="005E16C7" w:rsidRDefault="005E16C7" w:rsidP="0046604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на творческите колективи в Национални форуми, организирани от общинските институции в града/”Купа Роза”, Национален конкурс за млади изпълнители на забавна песен „Една българска роза”/;</w:t>
            </w:r>
          </w:p>
          <w:p w:rsidR="005E16C7" w:rsidRDefault="005E16C7" w:rsidP="0046604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изложба „Хлябът на българина”;</w:t>
            </w:r>
          </w:p>
          <w:p w:rsidR="005E16C7" w:rsidRDefault="005E16C7" w:rsidP="0046604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Зумба демонстрации;</w:t>
            </w:r>
          </w:p>
          <w:p w:rsidR="005E16C7" w:rsidRDefault="005E16C7" w:rsidP="0046604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Зумба маратон в Розовата долина;</w:t>
            </w:r>
          </w:p>
          <w:p w:rsidR="005E16C7" w:rsidRDefault="005E16C7" w:rsidP="0046604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улицата на занаятите.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6C7" w:rsidRDefault="005E16C7">
            <w:pPr>
              <w:rPr>
                <w:rFonts w:ascii="Times New Roman" w:hAnsi="Times New Roman"/>
              </w:rPr>
            </w:pP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rPr>
          <w:trHeight w:val="555"/>
        </w:trPr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01.06.</w:t>
            </w:r>
          </w:p>
        </w:tc>
        <w:tc>
          <w:tcPr>
            <w:tcW w:w="3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Детско утро – шоу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НЧ „Възродена Искра – 2000”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rPr>
          <w:trHeight w:val="195"/>
        </w:trPr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</w:t>
            </w:r>
          </w:p>
        </w:tc>
        <w:tc>
          <w:tcPr>
            <w:tcW w:w="3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C479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Четвърти</w:t>
            </w:r>
            <w:r w:rsidR="005E16C7">
              <w:rPr>
                <w:rFonts w:ascii="Times New Roman" w:hAnsi="Times New Roman"/>
              </w:rPr>
              <w:t xml:space="preserve"> Регионален конкурс на тема „Долината на розата и такийските царе” – изложба и награждаване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Община Казанлък НЧ „Възродена Искра – 2000”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C479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="005E16C7">
              <w:rPr>
                <w:rFonts w:ascii="Times New Roman" w:hAnsi="Times New Roman"/>
              </w:rPr>
              <w:t>.06.</w:t>
            </w:r>
          </w:p>
        </w:tc>
        <w:tc>
          <w:tcPr>
            <w:tcW w:w="3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 на Ботев – литературно четене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НЧ „Възродена Искра – 2000”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rPr>
          <w:trHeight w:val="525"/>
        </w:trPr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C479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05.06-07</w:t>
            </w:r>
            <w:r w:rsidR="005E16C7">
              <w:rPr>
                <w:rFonts w:ascii="Times New Roman" w:hAnsi="Times New Roman"/>
              </w:rPr>
              <w:t>.06</w:t>
            </w:r>
          </w:p>
        </w:tc>
        <w:tc>
          <w:tcPr>
            <w:tcW w:w="3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Зумба демонстрации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НЧ „Възродена Искра – 2000”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rPr>
          <w:trHeight w:val="225"/>
        </w:trPr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C479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="005E16C7">
              <w:rPr>
                <w:rFonts w:ascii="Times New Roman" w:hAnsi="Times New Roman"/>
              </w:rPr>
              <w:t>.06.</w:t>
            </w:r>
          </w:p>
        </w:tc>
        <w:tc>
          <w:tcPr>
            <w:tcW w:w="3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Зумба маратон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Община Казанлък</w:t>
            </w:r>
          </w:p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НЧ „Възродена Искра – 2000”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rPr>
          <w:trHeight w:val="246"/>
        </w:trPr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C479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– 14</w:t>
            </w:r>
            <w:r w:rsidR="005E16C7">
              <w:rPr>
                <w:rFonts w:ascii="Times New Roman" w:hAnsi="Times New Roman"/>
              </w:rPr>
              <w:t>. 06.</w:t>
            </w:r>
          </w:p>
        </w:tc>
        <w:tc>
          <w:tcPr>
            <w:tcW w:w="3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C479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Пети</w:t>
            </w:r>
            <w:r w:rsidR="005E16C7">
              <w:rPr>
                <w:rFonts w:ascii="Times New Roman" w:hAnsi="Times New Roman"/>
              </w:rPr>
              <w:t xml:space="preserve"> Национален фолклорен конкурс „Димитър Гайдаров”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Община Казанлък</w:t>
            </w:r>
          </w:p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НЧ „Възродена Искра – 2000”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C479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5E16C7">
              <w:rPr>
                <w:rFonts w:ascii="Times New Roman" w:hAnsi="Times New Roman"/>
              </w:rPr>
              <w:t>.06.</w:t>
            </w:r>
          </w:p>
        </w:tc>
        <w:tc>
          <w:tcPr>
            <w:tcW w:w="3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C479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Осми</w:t>
            </w:r>
            <w:r w:rsidR="005E16C7">
              <w:rPr>
                <w:rFonts w:ascii="Times New Roman" w:hAnsi="Times New Roman"/>
              </w:rPr>
              <w:t xml:space="preserve"> годишен концерт „Магията – талант” на творческите колективи при читалището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НЧ „Възродена Искра – 2000”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15.06.</w:t>
            </w:r>
          </w:p>
        </w:tc>
        <w:tc>
          <w:tcPr>
            <w:tcW w:w="3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Годишна продукция на школата по пиано и забавна песен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НЧ „Възродена Искра – 2000”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C479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 – 28</w:t>
            </w:r>
            <w:r w:rsidR="005E16C7">
              <w:rPr>
                <w:rFonts w:ascii="Times New Roman" w:hAnsi="Times New Roman"/>
              </w:rPr>
              <w:t>.08.</w:t>
            </w:r>
          </w:p>
        </w:tc>
        <w:tc>
          <w:tcPr>
            <w:tcW w:w="3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Лятна академия за деца от 6 до 11 години със занимания по рисуване, английски език, музика, плуване, спортни игри, екскурзии и забавления.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НЧ „Възродена Искра – 2000”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24.06.</w:t>
            </w:r>
          </w:p>
        </w:tc>
        <w:tc>
          <w:tcPr>
            <w:tcW w:w="3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Пресъздаване на ритуала „Еньов ден”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НЧ „Възродена Искра – 2000”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C479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5E16C7">
              <w:rPr>
                <w:rFonts w:ascii="Times New Roman" w:hAnsi="Times New Roman"/>
              </w:rPr>
              <w:t>.06.</w:t>
            </w:r>
          </w:p>
        </w:tc>
        <w:tc>
          <w:tcPr>
            <w:tcW w:w="3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Открит урок на школата по класическа китара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НЧ „Възродена Искра – 2000”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6C7" w:rsidRDefault="005E16C7">
            <w:pPr>
              <w:rPr>
                <w:rFonts w:ascii="Times New Roman" w:hAnsi="Times New Roman"/>
              </w:rPr>
            </w:pPr>
          </w:p>
        </w:tc>
        <w:tc>
          <w:tcPr>
            <w:tcW w:w="3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Периодични концерти на хор „Севтополис”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НЧ „Възродена Искра – 2000”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6C7" w:rsidRDefault="005E16C7">
            <w:pPr>
              <w:rPr>
                <w:rFonts w:ascii="Times New Roman" w:hAnsi="Times New Roman"/>
              </w:rPr>
            </w:pPr>
          </w:p>
        </w:tc>
        <w:tc>
          <w:tcPr>
            <w:tcW w:w="3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Представяне  на част от школите, клубовете и курсовете към читалището пред децата от лятната занималня.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НЧ „Възродена Искра – 2000”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rPr>
          <w:trHeight w:val="525"/>
        </w:trPr>
        <w:tc>
          <w:tcPr>
            <w:tcW w:w="92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Месец Юли</w:t>
            </w:r>
          </w:p>
        </w:tc>
      </w:tr>
      <w:tr w:rsidR="005E16C7" w:rsidTr="005E16C7"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01-07.07.</w:t>
            </w:r>
          </w:p>
        </w:tc>
        <w:tc>
          <w:tcPr>
            <w:tcW w:w="3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Пленер на школата по изобразително изкуство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НЧ „Възродена Искра – 2000”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C479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– 24</w:t>
            </w:r>
            <w:r w:rsidR="005E16C7">
              <w:rPr>
                <w:rFonts w:ascii="Times New Roman" w:hAnsi="Times New Roman"/>
              </w:rPr>
              <w:t>.07.</w:t>
            </w:r>
          </w:p>
        </w:tc>
        <w:tc>
          <w:tcPr>
            <w:tcW w:w="3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Изложба на рисунки от пленера на школата за изобразително изкуство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НЧ „Възродена Искра – 2000”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rPr>
          <w:trHeight w:val="315"/>
        </w:trPr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6C7" w:rsidRDefault="005E16C7">
            <w:pPr>
              <w:rPr>
                <w:rFonts w:ascii="Times New Roman" w:hAnsi="Times New Roman"/>
              </w:rPr>
            </w:pPr>
          </w:p>
        </w:tc>
        <w:tc>
          <w:tcPr>
            <w:tcW w:w="3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Представяне на инструмента китара пред децата от лятната академия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НЧ „Възродена Искра – 2000”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rPr>
          <w:trHeight w:val="312"/>
        </w:trPr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6C7" w:rsidRDefault="005E16C7">
            <w:pPr>
              <w:rPr>
                <w:rFonts w:ascii="Times New Roman" w:hAnsi="Times New Roman"/>
              </w:rPr>
            </w:pPr>
          </w:p>
        </w:tc>
        <w:tc>
          <w:tcPr>
            <w:tcW w:w="3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Представяне на инструмента пиано пред децата от лятната академия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НЧ „Възродена Искра – 2000”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rPr>
          <w:trHeight w:val="621"/>
        </w:trPr>
        <w:tc>
          <w:tcPr>
            <w:tcW w:w="92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Месец Август</w:t>
            </w:r>
          </w:p>
        </w:tc>
      </w:tr>
      <w:tr w:rsidR="005E16C7" w:rsidTr="005E16C7"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C479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5E16C7">
              <w:rPr>
                <w:rFonts w:ascii="Times New Roman" w:hAnsi="Times New Roman"/>
              </w:rPr>
              <w:t>.08.</w:t>
            </w:r>
          </w:p>
        </w:tc>
        <w:tc>
          <w:tcPr>
            <w:tcW w:w="3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C479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Пети</w:t>
            </w:r>
            <w:r w:rsidR="005E16C7">
              <w:rPr>
                <w:rFonts w:ascii="Times New Roman" w:hAnsi="Times New Roman"/>
              </w:rPr>
              <w:t xml:space="preserve"> Национален конкурс за детска рисунка „Траките” – изложба и </w:t>
            </w:r>
            <w:r w:rsidR="005E16C7">
              <w:rPr>
                <w:rFonts w:ascii="Times New Roman" w:hAnsi="Times New Roman"/>
              </w:rPr>
              <w:lastRenderedPageBreak/>
              <w:t>награждаване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Община Казанлък</w:t>
            </w:r>
          </w:p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НЧ „Възродена Искра – 2000”</w:t>
            </w:r>
          </w:p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Исторически музей „Искра“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rPr>
          <w:trHeight w:val="1635"/>
        </w:trPr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6C7" w:rsidRDefault="005E16C7">
            <w:pPr>
              <w:rPr>
                <w:rFonts w:ascii="Times New Roman" w:hAnsi="Times New Roman"/>
              </w:rPr>
            </w:pPr>
          </w:p>
        </w:tc>
        <w:tc>
          <w:tcPr>
            <w:tcW w:w="3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на формациите в Празници на тракийските царе Казанлък 2019 г.</w:t>
            </w:r>
          </w:p>
          <w:p w:rsidR="005E16C7" w:rsidRDefault="005E16C7" w:rsidP="0046604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на школата за приложно изкуство в панаир на тракийските занаяти;</w:t>
            </w:r>
          </w:p>
          <w:p w:rsidR="005E16C7" w:rsidRDefault="005E16C7" w:rsidP="0046604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Изложба и арт ателие на школа „Ренина”</w:t>
            </w:r>
          </w:p>
          <w:p w:rsidR="005E16C7" w:rsidRDefault="005E16C7" w:rsidP="0046604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на колективите на НЧ „Възродена Искра – 2000” в инициативите на празника.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6C7" w:rsidRDefault="005E16C7">
            <w:pPr>
              <w:rPr>
                <w:rFonts w:ascii="Times New Roman" w:hAnsi="Times New Roman"/>
              </w:rPr>
            </w:pP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rPr>
          <w:trHeight w:val="255"/>
        </w:trPr>
        <w:tc>
          <w:tcPr>
            <w:tcW w:w="18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E16C7" w:rsidRDefault="005E16C7">
            <w:pPr>
              <w:rPr>
                <w:rFonts w:ascii="Times New Roman" w:hAnsi="Times New Roman"/>
              </w:rPr>
            </w:pP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Изложба на рисунки на децата от лятната академия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НЧ „Възродена Искра – 2000”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rPr>
          <w:trHeight w:val="570"/>
        </w:trPr>
        <w:tc>
          <w:tcPr>
            <w:tcW w:w="92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Месец Септември</w:t>
            </w:r>
          </w:p>
        </w:tc>
      </w:tr>
      <w:tr w:rsidR="005E16C7" w:rsidTr="005E16C7"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F262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  <w:r w:rsidR="005E16C7">
              <w:rPr>
                <w:rFonts w:ascii="Times New Roman" w:hAnsi="Times New Roman"/>
              </w:rPr>
              <w:t>.09</w:t>
            </w:r>
          </w:p>
        </w:tc>
        <w:tc>
          <w:tcPr>
            <w:tcW w:w="3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 w:rsidP="00F262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 на Съединението – </w:t>
            </w:r>
            <w:r w:rsidR="00F262BB">
              <w:rPr>
                <w:rFonts w:ascii="Times New Roman" w:hAnsi="Times New Roman"/>
              </w:rPr>
              <w:t>концерт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НЧ „Възродена Искра – 2000”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F262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5E16C7">
              <w:rPr>
                <w:rFonts w:ascii="Times New Roman" w:hAnsi="Times New Roman"/>
              </w:rPr>
              <w:t xml:space="preserve"> – 30.09</w:t>
            </w:r>
          </w:p>
        </w:tc>
        <w:tc>
          <w:tcPr>
            <w:tcW w:w="3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Изложба на школа „Ренина”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НЧ „Възродена Искра – 2000”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23.09.</w:t>
            </w:r>
          </w:p>
        </w:tc>
        <w:tc>
          <w:tcPr>
            <w:tcW w:w="3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 на Независимостта – изложба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НЧ „Възродена Искра – 2000”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rPr>
          <w:trHeight w:val="550"/>
        </w:trPr>
        <w:tc>
          <w:tcPr>
            <w:tcW w:w="92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Месец Октомври</w:t>
            </w:r>
          </w:p>
        </w:tc>
      </w:tr>
      <w:tr w:rsidR="005E16C7" w:rsidTr="005E16C7">
        <w:trPr>
          <w:trHeight w:val="375"/>
        </w:trPr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15.10.</w:t>
            </w:r>
          </w:p>
        </w:tc>
        <w:tc>
          <w:tcPr>
            <w:tcW w:w="3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F262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Юбилеен концерт – 20 години НЧ „Възродена Искра – 2000"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НЧ „Възродена Искра – 2000”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rPr>
          <w:trHeight w:val="345"/>
        </w:trPr>
        <w:tc>
          <w:tcPr>
            <w:tcW w:w="18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E16C7" w:rsidRDefault="005E16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– 27.10</w:t>
            </w: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Изложба на школите за изобразително и приложно изкуство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НЧ „Възродена Искра – 2000”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rPr>
          <w:trHeight w:val="255"/>
        </w:trPr>
        <w:tc>
          <w:tcPr>
            <w:tcW w:w="18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E16C7" w:rsidRDefault="005E16C7">
            <w:pPr>
              <w:rPr>
                <w:rFonts w:ascii="Times New Roman" w:hAnsi="Times New Roman"/>
              </w:rPr>
            </w:pP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Зумба парти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НЧ „Възродена Искра – 2000”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rPr>
          <w:trHeight w:val="514"/>
        </w:trPr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E16C7" w:rsidRDefault="005E16C7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Месец Ноември</w:t>
            </w:r>
          </w:p>
        </w:tc>
      </w:tr>
      <w:tr w:rsidR="005E16C7" w:rsidTr="005E16C7">
        <w:trPr>
          <w:trHeight w:val="595"/>
        </w:trPr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01.11.</w:t>
            </w:r>
          </w:p>
        </w:tc>
        <w:tc>
          <w:tcPr>
            <w:tcW w:w="3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 на Народните будители – концерт и изложба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НЧ „Възродена Искра – 2000”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rPr>
          <w:trHeight w:val="345"/>
        </w:trPr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13.11.</w:t>
            </w:r>
          </w:p>
        </w:tc>
        <w:tc>
          <w:tcPr>
            <w:tcW w:w="3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Вечер „Посвещаване в балета”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НЧ „Възродена Искра – 2000”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rPr>
          <w:trHeight w:val="375"/>
        </w:trPr>
        <w:tc>
          <w:tcPr>
            <w:tcW w:w="18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E16C7" w:rsidRDefault="00F262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5E16C7">
              <w:rPr>
                <w:rFonts w:ascii="Times New Roman" w:hAnsi="Times New Roman"/>
              </w:rPr>
              <w:t>.11.</w:t>
            </w: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 на Християнското семейство – концерт на част от колективите и съставите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НЧ „Възродена Искра – 2000”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rPr>
          <w:trHeight w:val="345"/>
        </w:trPr>
        <w:tc>
          <w:tcPr>
            <w:tcW w:w="18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E16C7" w:rsidRDefault="00F262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06, 13</w:t>
            </w:r>
            <w:r w:rsidR="005E16C7">
              <w:rPr>
                <w:rFonts w:ascii="Times New Roman" w:hAnsi="Times New Roman"/>
              </w:rPr>
              <w:t>.11</w:t>
            </w: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Открити уроци на Зумба за деца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НЧ „Възродена Искра – 2000”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rPr>
          <w:trHeight w:val="624"/>
        </w:trPr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E16C7" w:rsidRDefault="005E16C7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Месец  Декември</w:t>
            </w:r>
          </w:p>
        </w:tc>
      </w:tr>
      <w:tr w:rsidR="005E16C7" w:rsidTr="005E16C7">
        <w:trPr>
          <w:trHeight w:val="405"/>
        </w:trPr>
        <w:tc>
          <w:tcPr>
            <w:tcW w:w="18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E16C7" w:rsidRDefault="005E16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10-11.12</w:t>
            </w:r>
          </w:p>
          <w:p w:rsidR="005E16C7" w:rsidRDefault="005E16C7">
            <w:pPr>
              <w:rPr>
                <w:rFonts w:ascii="Times New Roman" w:hAnsi="Times New Roman"/>
              </w:rPr>
            </w:pP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Коледни концерти в ДСХ №1 и №3</w:t>
            </w:r>
          </w:p>
          <w:p w:rsidR="005E16C7" w:rsidRDefault="005E16C7">
            <w:pPr>
              <w:rPr>
                <w:rFonts w:ascii="Times New Roman" w:hAnsi="Times New Roman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НЧ „Възродена Искра – 2000”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rPr>
          <w:trHeight w:val="386"/>
        </w:trPr>
        <w:tc>
          <w:tcPr>
            <w:tcW w:w="18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E16C7" w:rsidRDefault="005E16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</w:t>
            </w: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Коледен концерт на смесен камерен хор „Севтополис”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НЧ „Възродена Искра – 2000”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rPr>
          <w:trHeight w:val="349"/>
        </w:trPr>
        <w:tc>
          <w:tcPr>
            <w:tcW w:w="18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E16C7" w:rsidRDefault="005E16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16.12.</w:t>
            </w: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Спектакъл за Коледа – детски театрален състав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НЧ „Възродена Искра – 2000”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rPr>
          <w:trHeight w:val="360"/>
        </w:trPr>
        <w:tc>
          <w:tcPr>
            <w:tcW w:w="18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E16C7" w:rsidRDefault="00F262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5E16C7">
              <w:rPr>
                <w:rFonts w:ascii="Times New Roman" w:hAnsi="Times New Roman"/>
              </w:rPr>
              <w:t>.12.</w:t>
            </w: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Концерт „Коледа – празник на надеждата” на съставите при </w:t>
            </w:r>
            <w:r>
              <w:rPr>
                <w:rFonts w:ascii="Times New Roman" w:hAnsi="Times New Roman"/>
              </w:rPr>
              <w:lastRenderedPageBreak/>
              <w:t>читалището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НЧ „Възродена Искра – 2000”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rPr>
          <w:trHeight w:val="405"/>
        </w:trPr>
        <w:tc>
          <w:tcPr>
            <w:tcW w:w="18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E16C7" w:rsidRDefault="005E16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09 – 29.12</w:t>
            </w: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Изложба „Коледният дух” на школа за изобразително изкуство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НЧ „Възродена Искра – 2000”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rPr>
          <w:trHeight w:val="420"/>
        </w:trPr>
        <w:tc>
          <w:tcPr>
            <w:tcW w:w="18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E16C7" w:rsidRDefault="005E16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21.12.</w:t>
            </w: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Продукция на учениците от школата по пиано и забавна песен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НЧ „Възродена Искра – 2000”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rPr>
          <w:trHeight w:val="465"/>
        </w:trPr>
        <w:tc>
          <w:tcPr>
            <w:tcW w:w="18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E16C7" w:rsidRDefault="005E16C7">
            <w:pPr>
              <w:rPr>
                <w:rFonts w:ascii="Times New Roman" w:hAnsi="Times New Roman"/>
              </w:rPr>
            </w:pP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Зумба парти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НЧ „Възродена Искра – 2000”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rPr>
          <w:trHeight w:val="705"/>
        </w:trPr>
        <w:tc>
          <w:tcPr>
            <w:tcW w:w="18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E16C7" w:rsidRDefault="005E16C7">
            <w:pPr>
              <w:rPr>
                <w:rFonts w:ascii="Times New Roman" w:hAnsi="Times New Roman"/>
              </w:rPr>
            </w:pP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на колективите в откриването на Коледните празници от Община Казанлък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E16C7" w:rsidRDefault="005E16C7">
            <w:pPr>
              <w:rPr>
                <w:rFonts w:ascii="Times New Roman" w:hAnsi="Times New Roma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  <w:tr w:rsidR="005E16C7" w:rsidTr="005E16C7">
        <w:trPr>
          <w:trHeight w:val="2250"/>
        </w:trPr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През годината</w:t>
            </w:r>
          </w:p>
        </w:tc>
        <w:tc>
          <w:tcPr>
            <w:tcW w:w="3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 w:rsidP="0046604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Заснемане и обработка на късометражни продукции;</w:t>
            </w:r>
          </w:p>
          <w:p w:rsidR="005E16C7" w:rsidRDefault="005E16C7" w:rsidP="0046604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Прожекции на филми, създадени от Юнайтед Авангард Артист;</w:t>
            </w:r>
          </w:p>
          <w:p w:rsidR="005E16C7" w:rsidRDefault="005E16C7" w:rsidP="0046604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Активно участие на творческите колективи при НЧ „Възродена Искра – 2000” в регионални, национални и международни конкурси и фестивали в страната и чужбина;</w:t>
            </w:r>
          </w:p>
          <w:p w:rsidR="005E16C7" w:rsidRDefault="005E16C7" w:rsidP="0046604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Музикални концерти с участието на български и чужди изпълнители;</w:t>
            </w:r>
          </w:p>
          <w:p w:rsidR="005E16C7" w:rsidRDefault="005E16C7" w:rsidP="0046604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на формациите в общински мероприятия и събития,  детски заведения, училища, сдружения и социални институции;</w:t>
            </w:r>
          </w:p>
          <w:p w:rsidR="005E16C7" w:rsidRDefault="005E16C7" w:rsidP="0046604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по проекти.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НЧ „Възродена Искра – 2000”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6C7" w:rsidRDefault="005E16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0431/7 – 51 – 57 </w:t>
            </w:r>
          </w:p>
          <w:p w:rsidR="005E16C7" w:rsidRDefault="005E16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0885 14 14 34</w:t>
            </w:r>
          </w:p>
        </w:tc>
      </w:tr>
    </w:tbl>
    <w:p w:rsidR="005E16C7" w:rsidRDefault="005E16C7" w:rsidP="005E16C7">
      <w:pPr>
        <w:rPr>
          <w:rFonts w:ascii="Times New Roman" w:hAnsi="Times New Roman"/>
          <w:lang w:val="en-US"/>
        </w:rPr>
      </w:pPr>
    </w:p>
    <w:p w:rsidR="005E16C7" w:rsidRDefault="005E16C7" w:rsidP="005E16C7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bookmarkStart w:id="0" w:name="_GoBack"/>
      <w:bookmarkEnd w:id="0"/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</w:p>
    <w:p w:rsidR="005E16C7" w:rsidRDefault="005E16C7" w:rsidP="005E16C7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                                                                                                                                           </w:t>
      </w:r>
    </w:p>
    <w:p w:rsidR="005E16C7" w:rsidRDefault="005E16C7" w:rsidP="005E16C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С уважение,</w:t>
      </w:r>
    </w:p>
    <w:p w:rsidR="005E16C7" w:rsidRDefault="005E16C7" w:rsidP="005E16C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Николай Александров</w:t>
      </w:r>
    </w:p>
    <w:p w:rsidR="005E16C7" w:rsidRDefault="005E16C7" w:rsidP="005E16C7">
      <w:pPr>
        <w:jc w:val="center"/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Председател на НЧ „Възродена Искра – 2000”</w:t>
      </w:r>
    </w:p>
    <w:p w:rsidR="00684CBE" w:rsidRDefault="00684CBE"/>
    <w:sectPr w:rsidR="00684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467AA"/>
    <w:multiLevelType w:val="hybridMultilevel"/>
    <w:tmpl w:val="CB868E56"/>
    <w:lvl w:ilvl="0" w:tplc="9258AA60">
      <w:start w:val="24"/>
      <w:numFmt w:val="bullet"/>
      <w:lvlText w:val="-"/>
      <w:lvlJc w:val="left"/>
      <w:pPr>
        <w:ind w:left="390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6C7"/>
    <w:rsid w:val="005E16C7"/>
    <w:rsid w:val="00684CBE"/>
    <w:rsid w:val="00C479B9"/>
    <w:rsid w:val="00F2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6C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6C7"/>
    <w:pPr>
      <w:ind w:left="720"/>
      <w:contextualSpacing/>
    </w:pPr>
  </w:style>
  <w:style w:type="table" w:styleId="TableGrid">
    <w:name w:val="Table Grid"/>
    <w:basedOn w:val="TableNormal"/>
    <w:uiPriority w:val="59"/>
    <w:rsid w:val="005E16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6C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6C7"/>
    <w:pPr>
      <w:ind w:left="720"/>
      <w:contextualSpacing/>
    </w:pPr>
  </w:style>
  <w:style w:type="table" w:styleId="TableGrid">
    <w:name w:val="Table Grid"/>
    <w:basedOn w:val="TableNormal"/>
    <w:uiPriority w:val="59"/>
    <w:rsid w:val="005E16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2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1477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2019-11-11T14:20:00Z</dcterms:created>
  <dcterms:modified xsi:type="dcterms:W3CDTF">2019-11-11T14:47:00Z</dcterms:modified>
</cp:coreProperties>
</file>